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C67B2" w14:textId="77777777" w:rsidR="000B6F88" w:rsidRPr="00FC5B33" w:rsidRDefault="003E5B90" w:rsidP="00FC5B33">
      <w:pPr>
        <w:ind w:firstLine="36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="00FC5B33" w:rsidRPr="00FC5B33">
        <w:rPr>
          <w:rFonts w:asciiTheme="majorBidi" w:hAnsiTheme="majorBidi" w:cstheme="majorBidi"/>
          <w:b/>
          <w:bCs/>
          <w:sz w:val="28"/>
          <w:szCs w:val="28"/>
          <w:lang w:val="fr-FR"/>
        </w:rPr>
        <w:t>Joëlle Khoury SAWMA</w:t>
      </w:r>
    </w:p>
    <w:p w14:paraId="3B8D41B1" w14:textId="0EC33F10" w:rsidR="00FC5B33" w:rsidRPr="00322D04" w:rsidRDefault="00322D04" w:rsidP="00FC5B33">
      <w:pPr>
        <w:ind w:firstLine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2D04">
        <w:rPr>
          <w:rFonts w:asciiTheme="majorBidi" w:hAnsiTheme="majorBidi" w:cstheme="majorBidi"/>
          <w:b/>
          <w:bCs/>
          <w:sz w:val="28"/>
          <w:szCs w:val="28"/>
        </w:rPr>
        <w:t>Clinical Psychologist – Analytic Psychotherapist</w:t>
      </w:r>
    </w:p>
    <w:p w14:paraId="7356FDDC" w14:textId="6B7F2FF2" w:rsidR="00322D04" w:rsidRDefault="00322D04" w:rsidP="00FC5B33">
      <w:pPr>
        <w:ind w:firstLine="36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22D04">
        <w:rPr>
          <w:rFonts w:asciiTheme="majorBidi" w:hAnsiTheme="majorBidi" w:cstheme="majorBidi"/>
          <w:b/>
          <w:bCs/>
          <w:sz w:val="28"/>
          <w:szCs w:val="28"/>
        </w:rPr>
        <w:t>Licensed Clinical Psychologist (</w:t>
      </w:r>
      <w:proofErr w:type="spellStart"/>
      <w:r w:rsidRPr="00322D04">
        <w:rPr>
          <w:rFonts w:asciiTheme="majorBidi" w:hAnsiTheme="majorBidi" w:cstheme="majorBidi"/>
          <w:b/>
          <w:bCs/>
          <w:sz w:val="28"/>
          <w:szCs w:val="28"/>
        </w:rPr>
        <w:t>MoPH</w:t>
      </w:r>
      <w:proofErr w:type="spellEnd"/>
      <w:r w:rsidRPr="00322D04">
        <w:rPr>
          <w:rFonts w:asciiTheme="majorBidi" w:hAnsiTheme="majorBidi" w:cstheme="majorBidi"/>
          <w:b/>
          <w:bCs/>
          <w:sz w:val="28"/>
          <w:szCs w:val="28"/>
        </w:rPr>
        <w:t>, N˚ 2018 / 3 / 8889) – LOPSY member</w:t>
      </w:r>
    </w:p>
    <w:p w14:paraId="1813C0EF" w14:textId="77777777" w:rsidR="00322D04" w:rsidRDefault="00322D04" w:rsidP="00FC5B33">
      <w:pPr>
        <w:ind w:firstLine="360"/>
        <w:jc w:val="right"/>
        <w:rPr>
          <w:rFonts w:asciiTheme="majorBidi" w:hAnsiTheme="majorBidi" w:cstheme="majorBidi"/>
          <w:sz w:val="28"/>
          <w:szCs w:val="28"/>
          <w:lang w:val="fr-FR"/>
        </w:rPr>
      </w:pPr>
    </w:p>
    <w:p w14:paraId="351DF1D4" w14:textId="5FF012F2" w:rsidR="00FC5B33" w:rsidRPr="00FC5B33" w:rsidRDefault="00FC5B33" w:rsidP="00FC5B33">
      <w:pPr>
        <w:ind w:firstLine="360"/>
        <w:jc w:val="right"/>
        <w:rPr>
          <w:rFonts w:asciiTheme="majorBidi" w:hAnsiTheme="majorBidi" w:cstheme="majorBidi"/>
          <w:sz w:val="28"/>
          <w:szCs w:val="28"/>
          <w:lang w:val="fr-FR"/>
        </w:rPr>
      </w:pPr>
      <w:r w:rsidRPr="00FC5B33">
        <w:rPr>
          <w:rFonts w:asciiTheme="majorBidi" w:hAnsiTheme="majorBidi" w:cstheme="majorBidi"/>
          <w:sz w:val="28"/>
          <w:szCs w:val="28"/>
          <w:lang w:val="fr-FR"/>
        </w:rPr>
        <w:t xml:space="preserve">E – mail : </w:t>
      </w:r>
      <w:hyperlink r:id="rId5" w:history="1">
        <w:r w:rsidRPr="00FC5B33">
          <w:rPr>
            <w:rStyle w:val="Hyperlink"/>
            <w:rFonts w:asciiTheme="majorBidi" w:hAnsiTheme="majorBidi" w:cstheme="majorBidi"/>
            <w:sz w:val="28"/>
            <w:szCs w:val="28"/>
            <w:lang w:val="fr-FR"/>
          </w:rPr>
          <w:t>sawmajoelle@gmail.com</w:t>
        </w:r>
      </w:hyperlink>
    </w:p>
    <w:p w14:paraId="7B879233" w14:textId="3046FFE4" w:rsidR="00FC5B33" w:rsidRPr="00D80A98" w:rsidRDefault="00FC5B33" w:rsidP="00D80A98">
      <w:pPr>
        <w:ind w:firstLine="360"/>
        <w:jc w:val="right"/>
        <w:rPr>
          <w:rFonts w:asciiTheme="majorBidi" w:hAnsiTheme="majorBidi" w:cstheme="majorBidi"/>
          <w:sz w:val="28"/>
          <w:szCs w:val="28"/>
          <w:lang w:val="fr-FR"/>
        </w:rPr>
      </w:pPr>
      <w:r w:rsidRPr="00FC5B33">
        <w:rPr>
          <w:rFonts w:asciiTheme="majorBidi" w:hAnsiTheme="majorBidi" w:cstheme="majorBidi"/>
          <w:sz w:val="28"/>
          <w:szCs w:val="28"/>
          <w:lang w:val="fr-FR"/>
        </w:rPr>
        <w:t xml:space="preserve">Téléphone : </w:t>
      </w:r>
      <w:r w:rsidR="002213E1">
        <w:rPr>
          <w:rFonts w:asciiTheme="majorBidi" w:hAnsiTheme="majorBidi" w:cstheme="majorBidi"/>
          <w:sz w:val="28"/>
          <w:szCs w:val="28"/>
          <w:lang w:val="fr-FR"/>
        </w:rPr>
        <w:t>70 / 567184</w:t>
      </w:r>
    </w:p>
    <w:p w14:paraId="1B00AAFC" w14:textId="77777777" w:rsidR="00FC5B33" w:rsidRDefault="00FC5B33" w:rsidP="00FC5B33">
      <w:pPr>
        <w:ind w:firstLine="360"/>
        <w:jc w:val="both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</w:p>
    <w:p w14:paraId="03AC5427" w14:textId="77777777" w:rsidR="00FC5B33" w:rsidRPr="00912E43" w:rsidRDefault="00FC5B33" w:rsidP="00FC5B33">
      <w:pPr>
        <w:ind w:firstLine="36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 w:rsidRPr="00912E43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EDUCATIONS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588"/>
      </w:tblGrid>
      <w:tr w:rsidR="00FC5B33" w:rsidRPr="00C01334" w14:paraId="7E10D252" w14:textId="77777777" w:rsidTr="00912E43">
        <w:tc>
          <w:tcPr>
            <w:tcW w:w="3960" w:type="dxa"/>
          </w:tcPr>
          <w:p w14:paraId="0524FE0A" w14:textId="77777777" w:rsidR="00FC5B33" w:rsidRDefault="00FC5B33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Sep 2004 –Sep 2007</w:t>
            </w:r>
          </w:p>
        </w:tc>
        <w:tc>
          <w:tcPr>
            <w:tcW w:w="6588" w:type="dxa"/>
          </w:tcPr>
          <w:p w14:paraId="77327D00" w14:textId="77777777" w:rsidR="00FC5B33" w:rsidRDefault="00FC5B3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Master Professionnel en Psychologie Clinique et Pathologie – Université Saint Joseph – Faculté des Lettres et des Sciences Humaines – Beyrouth </w:t>
            </w:r>
          </w:p>
          <w:p w14:paraId="66F2721E" w14:textId="77777777" w:rsidR="00912E43" w:rsidRPr="00FC5B33" w:rsidRDefault="00912E4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FC5B33" w:rsidRPr="00C01334" w14:paraId="77B92687" w14:textId="77777777" w:rsidTr="00912E43">
        <w:tc>
          <w:tcPr>
            <w:tcW w:w="3960" w:type="dxa"/>
          </w:tcPr>
          <w:p w14:paraId="6661836E" w14:textId="77777777" w:rsidR="00FC5B33" w:rsidRDefault="00912E43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Oct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2007 – Juin 2009 </w:t>
            </w:r>
          </w:p>
        </w:tc>
        <w:tc>
          <w:tcPr>
            <w:tcW w:w="6588" w:type="dxa"/>
          </w:tcPr>
          <w:p w14:paraId="45FC05AD" w14:textId="77777777" w:rsidR="00FC5B33" w:rsidRDefault="00912E4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Diplôme en Etude sur le mariage et la famille – Université la Sagesse – Faculté des Sciences Ecclésiastique – Beyrouth </w:t>
            </w:r>
          </w:p>
          <w:p w14:paraId="70729B35" w14:textId="77777777" w:rsidR="00912E43" w:rsidRPr="00912E43" w:rsidRDefault="00912E4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FC5B33" w:rsidRPr="00C01334" w14:paraId="7CBAC97C" w14:textId="77777777" w:rsidTr="00912E43">
        <w:tc>
          <w:tcPr>
            <w:tcW w:w="3960" w:type="dxa"/>
          </w:tcPr>
          <w:p w14:paraId="15080700" w14:textId="77777777" w:rsidR="00FC5B33" w:rsidRDefault="00912E43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Sep 1999 – Juin 2003 </w:t>
            </w:r>
          </w:p>
        </w:tc>
        <w:tc>
          <w:tcPr>
            <w:tcW w:w="6588" w:type="dxa"/>
          </w:tcPr>
          <w:p w14:paraId="70014B83" w14:textId="77777777" w:rsidR="00FC5B33" w:rsidRPr="00912E43" w:rsidRDefault="00912E4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License maitrisé en Psychologie de l’ajustement – Université Libanaise – Faculté des Lettres et des Sciences Humaines – Fanar </w:t>
            </w:r>
          </w:p>
        </w:tc>
      </w:tr>
    </w:tbl>
    <w:p w14:paraId="24D0A5A4" w14:textId="77777777" w:rsidR="00FC5B33" w:rsidRDefault="00FC5B33" w:rsidP="00FC5B33">
      <w:pPr>
        <w:ind w:firstLine="360"/>
        <w:jc w:val="both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</w:p>
    <w:p w14:paraId="736F4756" w14:textId="77777777" w:rsidR="00912E43" w:rsidRDefault="00912E43" w:rsidP="00FC5B33">
      <w:pPr>
        <w:ind w:firstLine="360"/>
        <w:jc w:val="both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</w:p>
    <w:p w14:paraId="0F10A861" w14:textId="77777777" w:rsidR="00912E43" w:rsidRDefault="00912E43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br w:type="page"/>
      </w:r>
    </w:p>
    <w:p w14:paraId="0D1847B7" w14:textId="77777777" w:rsidR="00912E43" w:rsidRDefault="00912E43" w:rsidP="00FC5B33">
      <w:pPr>
        <w:ind w:firstLine="36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lastRenderedPageBreak/>
        <w:t>FORMATIONS</w:t>
      </w:r>
      <w:r w:rsidRPr="00912E43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060"/>
        <w:gridCol w:w="7488"/>
      </w:tblGrid>
      <w:tr w:rsidR="00912E43" w:rsidRPr="00C01334" w14:paraId="0A966232" w14:textId="77777777" w:rsidTr="0000795D">
        <w:trPr>
          <w:trHeight w:val="43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783ECFA" w14:textId="77777777" w:rsidR="0000795D" w:rsidRDefault="0000795D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Juillet 2007 – Présent</w:t>
            </w:r>
          </w:p>
          <w:p w14:paraId="1B272730" w14:textId="77777777" w:rsidR="00912E43" w:rsidRDefault="00912E43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19CFEDF6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6A86BBAB" w14:textId="41EB7537" w:rsidR="00322D04" w:rsidRDefault="00322D04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August 2024 </w:t>
            </w:r>
          </w:p>
          <w:p w14:paraId="49A88864" w14:textId="77777777" w:rsidR="00322D04" w:rsidRDefault="00322D04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FFF45AC" w14:textId="77777777" w:rsidR="00322D04" w:rsidRDefault="00322D04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422D01D" w14:textId="77777777" w:rsidR="00322D04" w:rsidRDefault="00322D04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7FD5500" w14:textId="0F20B094" w:rsidR="00F2381A" w:rsidRDefault="00F2381A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Juillet 2023</w:t>
            </w:r>
          </w:p>
          <w:p w14:paraId="3C47035A" w14:textId="77777777" w:rsidR="00F2381A" w:rsidRDefault="00F2381A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614CDB4" w14:textId="77777777" w:rsidR="00F2381A" w:rsidRDefault="00F2381A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FEBCE97" w14:textId="3E113B18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Janvier 2023</w:t>
            </w:r>
          </w:p>
          <w:p w14:paraId="74BBEB9C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1CED697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53A2E72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6119430" w14:textId="370B3D44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Janvier 2023 </w:t>
            </w:r>
          </w:p>
          <w:p w14:paraId="09952CCB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D4E1BDC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9A6E40B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9958373" w14:textId="0C011C3E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Septembre 2022</w:t>
            </w:r>
          </w:p>
          <w:p w14:paraId="5AC86C97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E923B63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16C54DDD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563AED7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F5CE5C3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4E3B371" w14:textId="1C3744F3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Juin et Juillet 2022</w:t>
            </w:r>
          </w:p>
          <w:p w14:paraId="7D2E7528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150DBA2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5F7145C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799809D" w14:textId="360697B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Juin 2021</w:t>
            </w:r>
          </w:p>
          <w:p w14:paraId="0B7F25E5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545BACF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6D16178B" w14:textId="27DD7106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Février 2020</w:t>
            </w:r>
          </w:p>
          <w:p w14:paraId="44332CC3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C67C714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1B137827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C035B80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53410F9" w14:textId="77777777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84E8FBB" w14:textId="07DA1A6A" w:rsidR="003C32CC" w:rsidRDefault="003C32CC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Janvier 2019</w:t>
            </w:r>
          </w:p>
          <w:p w14:paraId="38ECD492" w14:textId="77777777" w:rsidR="003C32CC" w:rsidRDefault="003C32CC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0A3C47F" w14:textId="77777777" w:rsidR="003C32CC" w:rsidRDefault="003C32CC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5B625B6" w14:textId="77777777" w:rsidR="003C32CC" w:rsidRDefault="003C32CC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7D18E69" w14:textId="77777777" w:rsidR="00E30CC2" w:rsidRDefault="00E30CC2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Février 2018</w:t>
            </w:r>
          </w:p>
          <w:p w14:paraId="4D511D13" w14:textId="77777777" w:rsidR="00E30CC2" w:rsidRDefault="00E30CC2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BD52DF5" w14:textId="77777777" w:rsidR="00E30CC2" w:rsidRDefault="00E30CC2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C50D17D" w14:textId="77777777" w:rsidR="00E30CC2" w:rsidRDefault="00E30CC2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3819F2C" w14:textId="77777777" w:rsidR="00781E1B" w:rsidRDefault="00781E1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Juin – Juillet 2017</w:t>
            </w:r>
          </w:p>
          <w:p w14:paraId="5EC43113" w14:textId="77777777" w:rsidR="00781E1B" w:rsidRDefault="00781E1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79B9ACB" w14:textId="77777777" w:rsidR="00781E1B" w:rsidRDefault="00781E1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178E1F03" w14:textId="77777777" w:rsidR="00254526" w:rsidRDefault="00254526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Février 2017</w:t>
            </w:r>
          </w:p>
          <w:p w14:paraId="42487195" w14:textId="77777777" w:rsidR="00254526" w:rsidRDefault="00254526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03A4382" w14:textId="77777777" w:rsidR="00254526" w:rsidRDefault="00254526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63CBF07" w14:textId="77777777" w:rsidR="00781E1B" w:rsidRDefault="00781E1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63791920" w14:textId="77777777" w:rsidR="00781E1B" w:rsidRDefault="00781E1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7C5D98F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Janvier 2017</w:t>
            </w:r>
          </w:p>
          <w:p w14:paraId="3C38233C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0AC77EF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381DC14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7E48CFC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Décembre – Janvier 2017</w:t>
            </w:r>
          </w:p>
          <w:p w14:paraId="06016F59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0196DF8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6A9C8541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11B0F75E" w14:textId="77777777" w:rsidR="009568E6" w:rsidRPr="00912E43" w:rsidRDefault="009568E6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Juillet – Aout 2016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4D0E8FB7" w14:textId="38B9A531" w:rsidR="0000795D" w:rsidRDefault="0000795D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lastRenderedPageBreak/>
              <w:t xml:space="preserve">Thérapie Analytique –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Dr Vivianne TOUMA, Psychologue Clinicienne et Psychothérapeute.</w:t>
            </w:r>
          </w:p>
          <w:p w14:paraId="450321AA" w14:textId="77777777" w:rsidR="00295779" w:rsidRDefault="0029577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  <w:p w14:paraId="023F0C20" w14:textId="77777777" w:rsidR="00322D04" w:rsidRPr="009C3798" w:rsidRDefault="00322D04" w:rsidP="00322D04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Formation sur “</w:t>
            </w:r>
            <w:proofErr w:type="spellStart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Perceptual</w:t>
            </w:r>
            <w:proofErr w:type="spellEnd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Emotional</w:t>
            </w:r>
            <w:proofErr w:type="spellEnd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Maturity</w:t>
            </w:r>
            <w:proofErr w:type="spellEnd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Scale</w:t>
            </w:r>
            <w:proofErr w:type="spellEnd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– MTPEMS </w:t>
            </w:r>
            <w:proofErr w:type="gramStart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»  for</w:t>
            </w:r>
            <w:proofErr w:type="gramEnd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child</w:t>
            </w:r>
            <w:proofErr w:type="spellEnd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3 – 12 </w:t>
            </w:r>
            <w:proofErr w:type="spellStart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years</w:t>
            </w:r>
            <w:proofErr w:type="spellEnd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old</w:t>
            </w:r>
            <w:proofErr w:type="spellEnd"/>
            <w:r w:rsidRPr="00322D0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, </w:t>
            </w:r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Viviane </w:t>
            </w:r>
            <w:proofErr w:type="spellStart"/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Matar</w:t>
            </w:r>
            <w:proofErr w:type="spellEnd"/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Touma,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Psychologue Clinicienne et Psychothérapeute – Liban Tests Editions</w:t>
            </w:r>
          </w:p>
          <w:p w14:paraId="5499963F" w14:textId="4D603F2F" w:rsidR="00322D04" w:rsidRPr="00322D04" w:rsidRDefault="00322D04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99FFBC0" w14:textId="4DDA8E80" w:rsidR="00F2381A" w:rsidRPr="00F2381A" w:rsidRDefault="00F2381A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381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Formation sur « Trust Building, C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ommunication and Conflict Understanding” </w:t>
            </w:r>
            <w:r w:rsidRPr="00F2381A">
              <w:rPr>
                <w:rFonts w:asciiTheme="majorBidi" w:hAnsiTheme="majorBidi" w:cstheme="majorBidi"/>
                <w:sz w:val="26"/>
                <w:szCs w:val="26"/>
              </w:rPr>
              <w:t>avec Justine Abi Saad</w:t>
            </w:r>
          </w:p>
          <w:p w14:paraId="6AEED8AD" w14:textId="77777777" w:rsidR="00F2381A" w:rsidRPr="00F2381A" w:rsidRDefault="00F2381A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7C7CF109" w14:textId="6989EA4F" w:rsidR="009C3798" w:rsidRP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Test of Attention – </w:t>
            </w:r>
            <w:proofErr w:type="spellStart"/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Revised</w:t>
            </w:r>
            <w:proofErr w:type="spellEnd"/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D2 – R, </w:t>
            </w:r>
            <w:proofErr w:type="spellStart"/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Hogrefe</w:t>
            </w:r>
            <w:proofErr w:type="spellEnd"/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, Viviane </w:t>
            </w:r>
            <w:proofErr w:type="spellStart"/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Matar</w:t>
            </w:r>
            <w:proofErr w:type="spellEnd"/>
            <w:r w:rsidRPr="009C37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Touma,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Psychologue Clinicienne et Psychothérapeute – Liban Tests Editions</w:t>
            </w:r>
          </w:p>
          <w:p w14:paraId="59557B5D" w14:textId="77777777" w:rsidR="009C3798" w:rsidRP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D2823A5" w14:textId="3A39BD55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Evaluation psychodynamique </w:t>
            </w:r>
            <w:r w:rsidR="00861DE0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à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partir des projectifs, Etude de cas, enfants / adolescents / adulte – Dana Castro, PhD et Viviane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Matar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Touma,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Phd</w:t>
            </w:r>
            <w:proofErr w:type="spellEnd"/>
          </w:p>
          <w:p w14:paraId="5034618C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BF4F57F" w14:textId="77777777" w:rsidR="009C3798" w:rsidRDefault="009C3798" w:rsidP="009C3798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Utilisation de l’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evaluation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projective dans les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seances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therapeutiques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(TSEA – TAT – RORSCHACH – CAT),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Dr Vivianne TOUMA, Psychologue Clinicienne et Psychothérapeute – Liban Tests Editions.</w:t>
            </w:r>
          </w:p>
          <w:p w14:paraId="0BBC1B17" w14:textId="30D11DEF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1216F652" w14:textId="77777777" w:rsidR="009C3798" w:rsidRDefault="009C3798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1D3F525" w14:textId="4A67FB0D" w:rsidR="00295779" w:rsidRDefault="00295779" w:rsidP="00295779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MTS – MP,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Matar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Touma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Scale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maturity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of perception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throw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the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drawing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of 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person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,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Dr Vivianne TOUMA, Psychologue Clinicienne et Psychothérapeute – Liban Tests Editions.</w:t>
            </w:r>
          </w:p>
          <w:p w14:paraId="3287AE01" w14:textId="6B708479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9F774AF" w14:textId="3E67E34C" w:rsidR="00295779" w:rsidRDefault="00295779" w:rsidP="00295779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Emotional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Disturbance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and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anger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control,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Dr Vivianne TOUMA, Psychologue Clinicienne et Psychothérapeute – Liban Tests Editions.</w:t>
            </w:r>
          </w:p>
          <w:p w14:paraId="57EA2BB6" w14:textId="254466D8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7EC420F" w14:textId="16E7DBDB" w:rsidR="00295779" w:rsidRDefault="00295779" w:rsidP="00295779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Comprendre et Interpréter les dessins de l’enfant, Cognet Georges / Psychopathologie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l’adolescence,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Malivoir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Sbine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/ La dépression chez l’enfant, Cognet Georges / Troubles du Spectre autistique chez l’enfant, outils de dépistage et diagnostic, Besson Eliane</w:t>
            </w:r>
          </w:p>
          <w:p w14:paraId="55DBD338" w14:textId="77777777" w:rsidR="00295779" w:rsidRDefault="0029577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623A0651" w14:textId="1E91AE63" w:rsidR="003C32CC" w:rsidRDefault="003C32CC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3C32CC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Formation sur le test de GPPI – Test de personnalité et d’orientation professionnelle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– Dr Vivianne TOUMA, Psychologue Clinicienne et Psychothérapeute – Liban Tests Editions.</w:t>
            </w:r>
          </w:p>
          <w:p w14:paraId="671130BC" w14:textId="77777777" w:rsidR="00781E1B" w:rsidRDefault="00781E1B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  <w:p w14:paraId="198777F0" w14:textId="77777777" w:rsidR="00E30CC2" w:rsidRDefault="00E30CC2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Formation sur le trouble d’apprentissage – niveau avancé -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Dr Vivianne TOUMA, Psychologue Clinicienne et Psychothérapeute –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lastRenderedPageBreak/>
              <w:t>Liban Tests Editions.</w:t>
            </w:r>
          </w:p>
          <w:p w14:paraId="7D10EB48" w14:textId="77777777" w:rsidR="00E30CC2" w:rsidRDefault="00E30CC2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</w:t>
            </w:r>
          </w:p>
          <w:p w14:paraId="0D1F12BC" w14:textId="77777777" w:rsidR="00781E1B" w:rsidRPr="00781E1B" w:rsidRDefault="00781E1B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Formation sur la Surdité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– Dr Vivianne TOUMA, Psychologue Clinicienne et Psychothérapeute – Liban Tests Editions.</w:t>
            </w:r>
          </w:p>
          <w:p w14:paraId="7C1E6739" w14:textId="77777777" w:rsidR="00254526" w:rsidRPr="0000795D" w:rsidRDefault="00254526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  <w:p w14:paraId="356AE700" w14:textId="77777777" w:rsidR="0000795D" w:rsidRPr="00254526" w:rsidRDefault="00254526" w:rsidP="00781E1B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Formation sur l’utilisation du test TAT dans la clinique adulte –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Dr Dana CASTRO – Directrice et enseignants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a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l’école des Psychologues, praticiens (Psycho </w:t>
            </w:r>
            <w:r w:rsidR="00781E1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P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rat Paris / Lyon – France), Psychologue Clinicienne et Psychothérapeute. </w:t>
            </w:r>
          </w:p>
          <w:p w14:paraId="612CB70D" w14:textId="77777777" w:rsidR="00254526" w:rsidRDefault="00254526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B775594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Formation sur la communication managériale et gestion des conflits -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Dr Vivianne TOUMA, Psychologue Clinicienne et Psychothérapeute – Liban Tests Editions.</w:t>
            </w:r>
          </w:p>
          <w:p w14:paraId="7C1AB8CC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830667E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Formation sur les troubles d’apprentissages (Evaluation cognitive et remédiation) -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Dr Vivianne TOUMA, Psychologue Clinicienne et Psychothérapeute – Liban Tests Editions.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</w:t>
            </w:r>
          </w:p>
          <w:p w14:paraId="63D8B754" w14:textId="77777777" w:rsidR="00074CC8" w:rsidRDefault="00074C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BFDFD44" w14:textId="77777777" w:rsidR="009568E6" w:rsidRDefault="009568E6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Formation sur les tests du dessin du personnage et de la famille.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Dr Vivianne TOUMA, Psychologue Clinicienne et Psychothérapeute – Liban Tests Editions.</w:t>
            </w:r>
          </w:p>
          <w:p w14:paraId="29E9D4D3" w14:textId="77777777" w:rsidR="009568E6" w:rsidRPr="009568E6" w:rsidRDefault="009568E6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00795D" w:rsidRPr="00C01334" w14:paraId="597F590C" w14:textId="77777777" w:rsidTr="0000795D">
        <w:trPr>
          <w:trHeight w:val="106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641CCD7" w14:textId="77777777" w:rsidR="0000795D" w:rsidRDefault="0000795D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912E43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lastRenderedPageBreak/>
              <w:t>Avril 2016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655C222E" w14:textId="77777777" w:rsidR="0000795D" w:rsidRDefault="0000795D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Formation sur le test de TSEA – TAT.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Dr Vivianne TOUMA, Psychologue Clinicienne et Psychothérapeute – Liban Tests Editions.</w:t>
            </w:r>
          </w:p>
          <w:p w14:paraId="1A9822E5" w14:textId="77777777" w:rsidR="0000795D" w:rsidRDefault="0000795D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</w:tc>
      </w:tr>
      <w:tr w:rsidR="00912E43" w:rsidRPr="00C01334" w14:paraId="32284CA1" w14:textId="77777777" w:rsidTr="0000795D">
        <w:trPr>
          <w:trHeight w:val="30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588017F" w14:textId="77777777" w:rsidR="00912E43" w:rsidRPr="00912E43" w:rsidRDefault="00912E43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912E43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Nov</w:t>
            </w:r>
            <w:r w:rsidR="00074C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embre</w:t>
            </w:r>
            <w:r w:rsidRPr="00912E43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2015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4DAE1A56" w14:textId="77777777" w:rsidR="00912E43" w:rsidRDefault="0000795D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Formation sur le test de WISC – IV Ar. </w:t>
            </w:r>
            <w:r w:rsidRPr="0000795D">
              <w:rPr>
                <w:rFonts w:asciiTheme="majorBidi" w:hAnsiTheme="majorBidi" w:cstheme="majorBidi"/>
                <w:sz w:val="26"/>
                <w:szCs w:val="26"/>
                <w:lang w:val="fr-FR"/>
              </w:rPr>
              <w:t>Dr Vivianne TOUMA, Psychologue Clinicienne et Psychothé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rapeute – Liban Tests Editions.</w:t>
            </w:r>
          </w:p>
          <w:p w14:paraId="2B352DBC" w14:textId="77777777" w:rsidR="0000795D" w:rsidRPr="0000795D" w:rsidRDefault="0000795D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</w:tc>
      </w:tr>
      <w:tr w:rsidR="00912E43" w14:paraId="2A414322" w14:textId="77777777" w:rsidTr="0000795D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F109354" w14:textId="77777777" w:rsidR="00912E43" w:rsidRPr="00912E43" w:rsidRDefault="00912E43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Mars 2014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49F0EB5C" w14:textId="77777777" w:rsidR="00912E43" w:rsidRDefault="0000795D" w:rsidP="00FC5B33">
            <w:pPr>
              <w:jc w:val="both"/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</w:pPr>
            <w:r w:rsidRPr="0000795D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Examen clinique infantile.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</w:t>
            </w:r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Test Editions Lebanon</w:t>
            </w:r>
            <w:r w:rsidRPr="00562A84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, avec la collaboration d’ECPA, Paris. </w:t>
            </w:r>
            <w:r w:rsidRPr="0000795D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Participant Dr. Robert VOYAZ</w:t>
            </w:r>
            <w:r w:rsidRPr="00702230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OPOULOS</w:t>
            </w:r>
            <w:r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.</w:t>
            </w:r>
          </w:p>
          <w:p w14:paraId="3A820D33" w14:textId="77777777" w:rsidR="0000795D" w:rsidRDefault="0000795D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912E43" w14:paraId="583D6972" w14:textId="77777777" w:rsidTr="0000795D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4B92E85" w14:textId="77777777" w:rsidR="00912E43" w:rsidRPr="00912E43" w:rsidRDefault="00912E43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2013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6F3A5C83" w14:textId="77777777" w:rsidR="0000795D" w:rsidRPr="00702230" w:rsidRDefault="0000795D" w:rsidP="0000795D">
            <w:pPr>
              <w:jc w:val="both"/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</w:pPr>
            <w:r w:rsidRPr="0000795D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Examen clinique infantile.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</w:t>
            </w:r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Test Editions Lebanon</w:t>
            </w:r>
            <w:r w:rsidRPr="00562A84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, avec la collaboration d’ECPA, Paris. </w:t>
            </w:r>
            <w:r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Participant</w:t>
            </w:r>
            <w:r w:rsidRPr="00702230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 xml:space="preserve"> Dr. Robert VOYAZOPOULOS</w:t>
            </w:r>
            <w:r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.</w:t>
            </w:r>
          </w:p>
          <w:p w14:paraId="2CFBF046" w14:textId="77777777" w:rsidR="00912E43" w:rsidRDefault="00912E4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912E43" w:rsidRPr="00C01334" w14:paraId="10DBB9AD" w14:textId="77777777" w:rsidTr="0000795D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7032736" w14:textId="77777777" w:rsidR="00E30CC2" w:rsidRDefault="00E30CC2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F041290" w14:textId="54214BB5" w:rsidR="00912E43" w:rsidRPr="00912E43" w:rsidRDefault="00A559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Février </w:t>
            </w:r>
            <w:r w:rsidR="00912E43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2012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3A49173F" w14:textId="77777777" w:rsidR="00E30CC2" w:rsidRDefault="00E30CC2" w:rsidP="00562A84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</w:p>
          <w:p w14:paraId="210DAC2C" w14:textId="77777777" w:rsidR="00912E43" w:rsidRPr="00702230" w:rsidRDefault="00912E43" w:rsidP="00562A84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70223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دورة تحضير الفريق المتعدد الإختصاصات للعمل في مؤسسات الإحتياجات الخاصة</w:t>
            </w:r>
          </w:p>
          <w:p w14:paraId="2492D71F" w14:textId="77777777" w:rsidR="00912E43" w:rsidRPr="00562A84" w:rsidRDefault="00912E43" w:rsidP="00562A84">
            <w:pPr>
              <w:jc w:val="both"/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</w:pPr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Lebanon Tests Editions- Participant Dr. Viviane TOUMA </w:t>
            </w:r>
            <w:r w:rsidR="00562A84"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Psychologue Clinicienne et Psychothérapeute,</w:t>
            </w:r>
            <w:r w:rsidRPr="00562A84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 Dr. </w:t>
            </w:r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Carla MATTA ABIZEID Psychomot</w:t>
            </w:r>
            <w:r w:rsidR="00562A84"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ricienne</w:t>
            </w:r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, Dr. </w:t>
            </w:r>
            <w:proofErr w:type="spellStart"/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Mottel</w:t>
            </w:r>
            <w:proofErr w:type="spellEnd"/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 MIYASSARA </w:t>
            </w:r>
            <w:proofErr w:type="spellStart"/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Cameh</w:t>
            </w:r>
            <w:proofErr w:type="spellEnd"/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 Patholog</w:t>
            </w:r>
            <w:r w:rsid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ie</w:t>
            </w:r>
            <w:r w:rsidRPr="00562A84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, Dr. </w:t>
            </w:r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Edith CUBA </w:t>
            </w:r>
            <w:r w:rsid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Orthophoniste</w:t>
            </w:r>
            <w:r w:rsidR="0000795D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.</w:t>
            </w:r>
          </w:p>
          <w:p w14:paraId="30539083" w14:textId="77777777" w:rsidR="00912E43" w:rsidRPr="00562A84" w:rsidRDefault="00912E4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912E43" w:rsidRPr="00562A84" w14:paraId="2477430D" w14:textId="77777777" w:rsidTr="0000795D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86ECB48" w14:textId="77777777" w:rsidR="00912E43" w:rsidRPr="00912E43" w:rsidRDefault="00912E43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Nov</w:t>
            </w:r>
            <w:r w:rsidR="00A559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embre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2011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2D797428" w14:textId="4E66067D" w:rsidR="00562A84" w:rsidRPr="00562A84" w:rsidRDefault="00562A84" w:rsidP="00562A84">
            <w:pPr>
              <w:jc w:val="both"/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</w:pPr>
            <w:r w:rsidRPr="00562A84">
              <w:rPr>
                <w:rStyle w:val="hps"/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lang w:val="fr-FR"/>
              </w:rPr>
              <w:t xml:space="preserve">Adaptation de la musique dans la </w:t>
            </w:r>
            <w:r w:rsidR="00861DE0" w:rsidRPr="00562A84">
              <w:rPr>
                <w:rStyle w:val="hps"/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lang w:val="fr-FR"/>
              </w:rPr>
              <w:t>pédagogie</w:t>
            </w:r>
            <w:r w:rsidR="00861DE0" w:rsidRPr="00562A84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 :</w:t>
            </w:r>
            <w:r w:rsidRPr="00562A84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 la relation de la </w:t>
            </w:r>
            <w:r w:rsidRPr="00562A84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lastRenderedPageBreak/>
              <w:t>musique avec la d</w:t>
            </w:r>
            <w:r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éficience</w:t>
            </w:r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- Lebanon Tests Editions. </w:t>
            </w:r>
            <w:proofErr w:type="spellStart"/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Participante</w:t>
            </w:r>
            <w:proofErr w:type="spellEnd"/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 xml:space="preserve"> Magali VIALLEFOND- Teacher researcher MESH Association- Music and disabilities.</w:t>
            </w:r>
          </w:p>
          <w:p w14:paraId="2769E4B2" w14:textId="77777777" w:rsidR="00912E43" w:rsidRPr="00562A84" w:rsidRDefault="00912E4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12E43" w:rsidRPr="00C01334" w14:paraId="7927C684" w14:textId="77777777" w:rsidTr="0000795D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E542104" w14:textId="77777777" w:rsidR="00912E43" w:rsidRPr="00562A84" w:rsidRDefault="00562A84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lastRenderedPageBreak/>
              <w:t>Sep</w:t>
            </w:r>
            <w:r w:rsidR="00A559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tembre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2009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4C836162" w14:textId="0E67D9EE" w:rsidR="00562A84" w:rsidRPr="003F4B02" w:rsidRDefault="00562A84" w:rsidP="00562A84">
            <w:pPr>
              <w:jc w:val="both"/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</w:pPr>
            <w:r w:rsidRPr="00562A84">
              <w:rPr>
                <w:rStyle w:val="hps"/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lang w:val="fr-FR"/>
              </w:rPr>
              <w:t xml:space="preserve">Comment gérer le conflit dans un groupe </w:t>
            </w:r>
            <w:r w:rsidR="00861DE0" w:rsidRPr="00562A84">
              <w:rPr>
                <w:rStyle w:val="hps"/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lang w:val="fr-FR"/>
              </w:rPr>
              <w:t>restreint ?</w:t>
            </w:r>
            <w:r>
              <w:rPr>
                <w:rStyle w:val="hps"/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lang w:val="fr-FR"/>
              </w:rPr>
              <w:t xml:space="preserve"> </w:t>
            </w:r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- </w:t>
            </w:r>
            <w:r w:rsidRPr="003F4B02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Dr. Touma Viviane</w:t>
            </w:r>
            <w:r w:rsidRPr="003F4B02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, </w:t>
            </w:r>
            <w:r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Psychologue Clinicienne et Psychothérapeute</w:t>
            </w:r>
            <w:r w:rsidRPr="003F4B02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, trainer </w:t>
            </w:r>
            <w:r w:rsidRPr="003F4B02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COPES</w:t>
            </w:r>
            <w:r w:rsidRPr="003F4B02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, Prof. </w:t>
            </w:r>
            <w:r w:rsidR="00861DE0" w:rsidRPr="003F4B02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USJ, ULS</w:t>
            </w:r>
            <w:r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.</w:t>
            </w:r>
          </w:p>
          <w:p w14:paraId="673BB8A7" w14:textId="77777777" w:rsidR="00912E43" w:rsidRPr="00562A84" w:rsidRDefault="00912E4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912E43" w:rsidRPr="00562A84" w14:paraId="4C01FAB9" w14:textId="77777777" w:rsidTr="0000795D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5F7ACB8" w14:textId="77777777" w:rsidR="00912E43" w:rsidRPr="00562A84" w:rsidRDefault="00562A84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Avril 2009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09A9BE94" w14:textId="77777777" w:rsidR="00562A84" w:rsidRPr="00702230" w:rsidRDefault="00562A84" w:rsidP="00562A84">
            <w:pPr>
              <w:jc w:val="both"/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Examen clinique infantile – niveau adapté. </w:t>
            </w:r>
            <w:r w:rsidRPr="00562A84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>Test Editions Lebanon</w:t>
            </w:r>
            <w:r w:rsidRPr="00562A84">
              <w:rPr>
                <w:rFonts w:asciiTheme="majorBidi" w:hAnsiTheme="majorBidi" w:cstheme="majorBidi"/>
                <w:color w:val="333333"/>
                <w:sz w:val="26"/>
                <w:szCs w:val="26"/>
                <w:lang w:val="fr-FR"/>
              </w:rPr>
              <w:t xml:space="preserve">, avec la collaboration d’ECPA, Paris. </w:t>
            </w:r>
            <w:r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Participant</w:t>
            </w:r>
            <w:r w:rsidRPr="00702230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 xml:space="preserve"> Dr. Robert VOYAZOPOULOS</w:t>
            </w:r>
            <w:r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,</w:t>
            </w:r>
          </w:p>
          <w:p w14:paraId="5000DBED" w14:textId="77777777" w:rsidR="00912E43" w:rsidRPr="00562A84" w:rsidRDefault="00912E43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12E43" w:rsidRPr="00562A84" w14:paraId="4DD63188" w14:textId="77777777" w:rsidTr="0000795D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2FC6D11" w14:textId="77777777" w:rsidR="00912E43" w:rsidRPr="00562A84" w:rsidRDefault="00562A84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Mai 2008 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28F0E132" w14:textId="77777777" w:rsidR="00562A84" w:rsidRPr="00702230" w:rsidRDefault="00562A84" w:rsidP="00562A84">
            <w:pPr>
              <w:jc w:val="both"/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hps"/>
                <w:rFonts w:asciiTheme="majorBidi" w:hAnsiTheme="majorBidi" w:cstheme="majorBidi"/>
                <w:b/>
                <w:bCs/>
                <w:color w:val="333333"/>
                <w:sz w:val="26"/>
                <w:szCs w:val="26"/>
              </w:rPr>
              <w:t>Gérer</w:t>
            </w:r>
            <w:proofErr w:type="spellEnd"/>
            <w:r>
              <w:rPr>
                <w:rStyle w:val="hps"/>
                <w:rFonts w:asciiTheme="majorBidi" w:hAnsiTheme="majorBidi" w:cstheme="majorBidi"/>
                <w:b/>
                <w:bCs/>
                <w:color w:val="333333"/>
                <w:sz w:val="26"/>
                <w:szCs w:val="26"/>
              </w:rPr>
              <w:t xml:space="preserve"> les </w:t>
            </w:r>
            <w:proofErr w:type="spellStart"/>
            <w:r>
              <w:rPr>
                <w:rStyle w:val="hps"/>
                <w:rFonts w:asciiTheme="majorBidi" w:hAnsiTheme="majorBidi" w:cstheme="majorBidi"/>
                <w:b/>
                <w:bCs/>
                <w:color w:val="333333"/>
                <w:sz w:val="26"/>
                <w:szCs w:val="26"/>
              </w:rPr>
              <w:t>conflits</w:t>
            </w:r>
            <w:proofErr w:type="spellEnd"/>
            <w:r>
              <w:rPr>
                <w:rStyle w:val="hps"/>
                <w:rFonts w:asciiTheme="majorBidi" w:hAnsiTheme="majorBidi" w:cstheme="majorBidi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702230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–</w:t>
            </w:r>
            <w:r w:rsidRPr="00702230">
              <w:rPr>
                <w:rFonts w:asciiTheme="majorBidi" w:hAnsiTheme="majorBidi" w:cstheme="majorBidi"/>
                <w:color w:val="333333"/>
                <w:sz w:val="26"/>
                <w:szCs w:val="26"/>
              </w:rPr>
              <w:t xml:space="preserve">Restart </w:t>
            </w:r>
            <w:r w:rsidRPr="00702230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Association</w:t>
            </w:r>
            <w:r w:rsidRPr="00702230">
              <w:rPr>
                <w:rFonts w:asciiTheme="majorBidi" w:hAnsiTheme="majorBidi" w:cstheme="majorBidi"/>
                <w:color w:val="333333"/>
                <w:sz w:val="26"/>
                <w:szCs w:val="26"/>
              </w:rPr>
              <w:t xml:space="preserve">, Restart </w:t>
            </w:r>
            <w:r w:rsidRPr="00702230"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Center for rehabilitation of victims of torture and violence</w:t>
            </w:r>
            <w:r>
              <w:rPr>
                <w:rStyle w:val="hps"/>
                <w:rFonts w:asciiTheme="majorBidi" w:hAnsiTheme="majorBidi" w:cstheme="majorBidi"/>
                <w:color w:val="333333"/>
                <w:sz w:val="26"/>
                <w:szCs w:val="26"/>
              </w:rPr>
              <w:t>.</w:t>
            </w:r>
          </w:p>
          <w:p w14:paraId="3BFC0199" w14:textId="77777777" w:rsidR="00912E43" w:rsidRPr="00562A84" w:rsidRDefault="00912E43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12E43" w:rsidRPr="00C01334" w14:paraId="4042B872" w14:textId="77777777" w:rsidTr="0000795D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D371E47" w14:textId="12D0FD4B" w:rsidR="00912E43" w:rsidRPr="00562A84" w:rsidRDefault="00562A84" w:rsidP="00A559C8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559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F</w:t>
            </w:r>
            <w:r w:rsidR="00A559C8" w:rsidRPr="00A559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é</w:t>
            </w:r>
            <w:r w:rsidRPr="00A559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v</w:t>
            </w:r>
            <w:r w:rsidR="00A559C8" w:rsidRPr="00A559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rier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2004 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3691448A" w14:textId="77777777" w:rsidR="00912E43" w:rsidRDefault="00562A84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562A8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Formation pour la prévention contre la drogue </w:t>
            </w:r>
          </w:p>
          <w:p w14:paraId="7DFF2531" w14:textId="77777777" w:rsidR="00562A84" w:rsidRPr="00562A84" w:rsidRDefault="00562A84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</w:tc>
      </w:tr>
      <w:tr w:rsidR="00562A84" w:rsidRPr="00C01334" w14:paraId="00028798" w14:textId="77777777" w:rsidTr="0000795D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AAAB9C4" w14:textId="77777777" w:rsidR="00562A84" w:rsidRPr="00562A84" w:rsidRDefault="00562A84" w:rsidP="00A559C8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562A8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Aout 2003 – F</w:t>
            </w:r>
            <w:r w:rsidR="00A559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é</w:t>
            </w:r>
            <w:r w:rsidRPr="00562A8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v</w:t>
            </w:r>
            <w:r w:rsidR="00A559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rier</w:t>
            </w:r>
            <w:r w:rsidRPr="00562A84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2005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62A57190" w14:textId="77777777" w:rsidR="00562A84" w:rsidRPr="00562A84" w:rsidRDefault="00562A84" w:rsidP="0000795D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Formation sur la technique de la relaxation </w:t>
            </w:r>
            <w:r w:rsidR="0000795D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méthode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de SCHULZ (secteur particulier dans la </w:t>
            </w:r>
            <w:r w:rsidR="0000795D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psychothérapie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– psychosomatique et </w:t>
            </w:r>
            <w:r w:rsidR="0000795D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thérapie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sexuelle) </w:t>
            </w:r>
            <w:r w:rsidR="0000795D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et la technique de Rêve Eveillé dirigé sous la supervision de Dr Robert CARACACHE.</w:t>
            </w:r>
          </w:p>
        </w:tc>
      </w:tr>
    </w:tbl>
    <w:p w14:paraId="7C18835E" w14:textId="77777777" w:rsidR="00912E43" w:rsidRDefault="00912E43" w:rsidP="00FC5B33">
      <w:pPr>
        <w:ind w:firstLine="360"/>
        <w:jc w:val="both"/>
        <w:rPr>
          <w:rFonts w:asciiTheme="majorBidi" w:hAnsiTheme="majorBidi" w:cstheme="majorBidi"/>
          <w:sz w:val="26"/>
          <w:szCs w:val="26"/>
          <w:lang w:val="fr-FR"/>
        </w:rPr>
      </w:pPr>
    </w:p>
    <w:p w14:paraId="5374B358" w14:textId="77777777" w:rsidR="0000795D" w:rsidRDefault="0000795D" w:rsidP="00FC5B33">
      <w:pPr>
        <w:ind w:firstLine="360"/>
        <w:jc w:val="both"/>
        <w:rPr>
          <w:rFonts w:asciiTheme="majorBidi" w:hAnsiTheme="majorBidi" w:cstheme="majorBidi"/>
          <w:sz w:val="26"/>
          <w:szCs w:val="26"/>
          <w:lang w:val="fr-FR"/>
        </w:rPr>
      </w:pPr>
    </w:p>
    <w:p w14:paraId="3F112AE2" w14:textId="77777777" w:rsidR="0000795D" w:rsidRPr="004429CB" w:rsidRDefault="0000795D" w:rsidP="00FC5B33">
      <w:pPr>
        <w:ind w:firstLine="36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 w:rsidRPr="004429CB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STAGE</w:t>
      </w:r>
      <w:r w:rsidR="004429CB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S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7308"/>
      </w:tblGrid>
      <w:tr w:rsidR="0000795D" w:rsidRPr="00C01334" w14:paraId="2F357C29" w14:textId="77777777" w:rsidTr="00CF34C9">
        <w:tc>
          <w:tcPr>
            <w:tcW w:w="3240" w:type="dxa"/>
          </w:tcPr>
          <w:p w14:paraId="10A6F9DE" w14:textId="77777777" w:rsidR="0000795D" w:rsidRDefault="00A559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Février</w:t>
            </w:r>
            <w:r w:rsidR="002C19D1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2003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Février</w:t>
            </w:r>
            <w:r w:rsidR="002C19D1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2004</w:t>
            </w:r>
          </w:p>
        </w:tc>
        <w:tc>
          <w:tcPr>
            <w:tcW w:w="7308" w:type="dxa"/>
          </w:tcPr>
          <w:p w14:paraId="70CC8459" w14:textId="77777777" w:rsidR="0000795D" w:rsidRDefault="00CF34C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Prison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Roumieh</w:t>
            </w:r>
            <w:proofErr w:type="spellEnd"/>
          </w:p>
          <w:p w14:paraId="70FE4E34" w14:textId="77777777" w:rsid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Approche clinique et diagnostique</w:t>
            </w:r>
          </w:p>
          <w:p w14:paraId="670B151A" w14:textId="77777777" w:rsidR="00CF34C9" w:rsidRP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00795D" w14:paraId="73B2EDC8" w14:textId="77777777" w:rsidTr="00CF34C9">
        <w:tc>
          <w:tcPr>
            <w:tcW w:w="3240" w:type="dxa"/>
          </w:tcPr>
          <w:p w14:paraId="31E8F215" w14:textId="77777777" w:rsidR="0000795D" w:rsidRDefault="002C19D1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Oct</w:t>
            </w:r>
            <w:r w:rsidR="00A559C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obre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2002 – Juin 2003 </w:t>
            </w:r>
          </w:p>
        </w:tc>
        <w:tc>
          <w:tcPr>
            <w:tcW w:w="7308" w:type="dxa"/>
          </w:tcPr>
          <w:p w14:paraId="509BEA84" w14:textId="77777777" w:rsidR="0000795D" w:rsidRDefault="00CF34C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Ecole ZAWRAK pour les déficiences intellectuelles</w:t>
            </w:r>
          </w:p>
          <w:p w14:paraId="0880B075" w14:textId="77777777" w:rsid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Approche clinique et diagnostique</w:t>
            </w:r>
          </w:p>
          <w:p w14:paraId="4BFE3E90" w14:textId="77777777" w:rsidR="00CF34C9" w:rsidRP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00795D" w:rsidRPr="00C01334" w14:paraId="382EBA44" w14:textId="77777777" w:rsidTr="00CF34C9">
        <w:tc>
          <w:tcPr>
            <w:tcW w:w="3240" w:type="dxa"/>
          </w:tcPr>
          <w:p w14:paraId="3258F8D5" w14:textId="77777777" w:rsidR="0000795D" w:rsidRDefault="00CF34C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Janvier 2005 – Juin 2005</w:t>
            </w:r>
          </w:p>
        </w:tc>
        <w:tc>
          <w:tcPr>
            <w:tcW w:w="7308" w:type="dxa"/>
          </w:tcPr>
          <w:p w14:paraId="1A4EE1DE" w14:textId="77777777" w:rsidR="0000795D" w:rsidRDefault="00CF34C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Hôpital Psychiatrique de la Croix</w:t>
            </w:r>
          </w:p>
          <w:p w14:paraId="5F3BB6FF" w14:textId="77777777" w:rsid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Approche clinique et diagnostique sous la supervision de Dr Sami RICHA</w:t>
            </w:r>
          </w:p>
          <w:p w14:paraId="10E83B11" w14:textId="77777777" w:rsidR="00CF34C9" w:rsidRP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</w:tbl>
    <w:p w14:paraId="73AC9A4B" w14:textId="77777777" w:rsidR="0000795D" w:rsidRDefault="0000795D" w:rsidP="00FC5B33">
      <w:pPr>
        <w:ind w:firstLine="360"/>
        <w:jc w:val="both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</w:p>
    <w:p w14:paraId="3E20A203" w14:textId="77777777" w:rsidR="00C01334" w:rsidRDefault="00C01334" w:rsidP="00E30CC2">
      <w:pPr>
        <w:ind w:firstLine="360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</w:p>
    <w:p w14:paraId="226CEDD4" w14:textId="77777777" w:rsidR="00C01334" w:rsidRDefault="00C01334" w:rsidP="00E30CC2">
      <w:pPr>
        <w:ind w:firstLine="360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</w:p>
    <w:p w14:paraId="5D3F7649" w14:textId="77777777" w:rsidR="00C01334" w:rsidRDefault="00C01334" w:rsidP="00E30CC2">
      <w:pPr>
        <w:ind w:firstLine="360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</w:p>
    <w:p w14:paraId="157EA52A" w14:textId="77777777" w:rsidR="00C01334" w:rsidRDefault="00C01334" w:rsidP="00E30CC2">
      <w:pPr>
        <w:ind w:firstLine="360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</w:p>
    <w:p w14:paraId="3FA8160C" w14:textId="66A9A728" w:rsidR="00CF34C9" w:rsidRPr="00E30CC2" w:rsidRDefault="00CF34C9" w:rsidP="00E30CC2">
      <w:pPr>
        <w:ind w:firstLine="360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 w:rsidRPr="004429CB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lastRenderedPageBreak/>
        <w:t>EXPERIENCES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7218"/>
      </w:tblGrid>
      <w:tr w:rsidR="00CF34C9" w:rsidRPr="00C01334" w14:paraId="1C92E44B" w14:textId="77777777" w:rsidTr="005C5D9C">
        <w:tc>
          <w:tcPr>
            <w:tcW w:w="3330" w:type="dxa"/>
          </w:tcPr>
          <w:p w14:paraId="369C0E88" w14:textId="11AB70BA" w:rsidR="000C260C" w:rsidRDefault="000C260C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Février 2022 – Présent </w:t>
            </w:r>
          </w:p>
          <w:p w14:paraId="4AD03655" w14:textId="77777777" w:rsidR="000C260C" w:rsidRDefault="000C260C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DABD88C" w14:textId="77777777" w:rsidR="000C260C" w:rsidRDefault="000C260C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0A0A6D7" w14:textId="77777777" w:rsidR="001F0A3E" w:rsidRDefault="001F0A3E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BE55742" w14:textId="77777777" w:rsidR="001F0A3E" w:rsidRDefault="001F0A3E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3ABD4F0" w14:textId="77777777" w:rsidR="001F0A3E" w:rsidRDefault="001F0A3E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123E2E9" w14:textId="77777777" w:rsidR="001F0A3E" w:rsidRDefault="001F0A3E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1BBF54E" w14:textId="77777777" w:rsidR="001F0A3E" w:rsidRDefault="001F0A3E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74A874C" w14:textId="77777777" w:rsidR="001F0A3E" w:rsidRDefault="001F0A3E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406D985" w14:textId="77777777" w:rsidR="001F0A3E" w:rsidRDefault="001F0A3E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4FA9429" w14:textId="77777777" w:rsidR="001F0A3E" w:rsidRDefault="001F0A3E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E62AC4B" w14:textId="38E4856B" w:rsidR="004571EB" w:rsidRDefault="004571E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Sep 2018 – </w:t>
            </w:r>
            <w:r w:rsidR="00D80A98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Sep 2023</w:t>
            </w:r>
          </w:p>
          <w:p w14:paraId="1A787C3C" w14:textId="77777777" w:rsidR="004571EB" w:rsidRDefault="004571E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1B42CC1C" w14:textId="77777777" w:rsidR="004571EB" w:rsidRDefault="004571E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5097CBE" w14:textId="77777777" w:rsidR="00861DE0" w:rsidRDefault="00861DE0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5D964C1" w14:textId="77777777" w:rsidR="00861DE0" w:rsidRDefault="00861DE0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32768E3" w14:textId="77777777" w:rsidR="00861DE0" w:rsidRDefault="00861DE0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67BD629" w14:textId="77777777" w:rsidR="00861DE0" w:rsidRDefault="00861DE0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4A3FADB" w14:textId="77777777" w:rsidR="00861DE0" w:rsidRDefault="00861DE0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0532379" w14:textId="77777777" w:rsidR="00861DE0" w:rsidRDefault="00861DE0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7EBA5F9" w14:textId="77777777" w:rsidR="00CC1E9B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6694658" w14:textId="77777777" w:rsidR="00CC1E9B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B169FD6" w14:textId="77777777" w:rsidR="00CC1E9B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1E63490" w14:textId="77777777" w:rsidR="00CC1E9B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ED76D0C" w14:textId="77777777" w:rsidR="00CC1E9B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254D171" w14:textId="77777777" w:rsidR="00CC1E9B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1F0F079" w14:textId="77777777" w:rsidR="005534C6" w:rsidRDefault="005534C6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2145071" w14:textId="77777777" w:rsidR="005534C6" w:rsidRDefault="005534C6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17A09BB" w14:textId="77777777" w:rsidR="005534C6" w:rsidRDefault="005534C6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79DC11B" w14:textId="77777777" w:rsidR="00D60E27" w:rsidRDefault="00D60E27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1275796E" w14:textId="77777777" w:rsidR="00D60E27" w:rsidRDefault="00D60E27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A2E63C1" w14:textId="77777777" w:rsidR="00D60E27" w:rsidRDefault="00D60E27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F956B9A" w14:textId="77777777" w:rsidR="003A1A43" w:rsidRDefault="003A1A43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06CB189" w14:textId="572C57EF" w:rsidR="00861DE0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Sep 2021 – </w:t>
            </w:r>
            <w:r w:rsidR="007D1175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Sep 2023</w:t>
            </w:r>
          </w:p>
          <w:p w14:paraId="2BA8FFA0" w14:textId="77777777" w:rsidR="00861DE0" w:rsidRDefault="00861DE0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82933AC" w14:textId="77777777" w:rsidR="00CC1E9B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2DEB876" w14:textId="77777777" w:rsidR="00CC1E9B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0887C27" w14:textId="77777777" w:rsidR="00CC1E9B" w:rsidRDefault="00CC1E9B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6C9D1E7E" w14:textId="1F0C28DD" w:rsidR="00CF34C9" w:rsidRDefault="00CF34C9" w:rsidP="004571EB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Sep 2015 </w:t>
            </w:r>
            <w:r w:rsidR="004571EB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–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4571EB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Juin 2019</w:t>
            </w:r>
          </w:p>
        </w:tc>
        <w:tc>
          <w:tcPr>
            <w:tcW w:w="7218" w:type="dxa"/>
          </w:tcPr>
          <w:p w14:paraId="6F4E9DF8" w14:textId="655AD48F" w:rsidR="000C260C" w:rsidRDefault="000C260C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Psychologue Clinicienne – École Notre Dame des Apôtres –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Rawda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14:paraId="7ADAB2B9" w14:textId="77777777" w:rsidR="001F0A3E" w:rsidRPr="003A1A43" w:rsidRDefault="001F0A3E" w:rsidP="001F0A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3A1A43">
              <w:rPr>
                <w:rFonts w:asciiTheme="majorBidi" w:hAnsiTheme="majorBidi" w:cstheme="majorBidi"/>
                <w:sz w:val="26"/>
                <w:szCs w:val="26"/>
                <w:lang w:val="fr-FR"/>
              </w:rPr>
              <w:t>Séance Individuelle / groupe avec les jeunes élèves.</w:t>
            </w:r>
          </w:p>
          <w:p w14:paraId="68995693" w14:textId="5117637C" w:rsidR="001F0A3E" w:rsidRPr="003A1A43" w:rsidRDefault="001F0A3E" w:rsidP="001F0A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3A1A43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Formation avec les éducateurs / éducatrices en matière des troubles d’apprentissages, difficultés éducatives, santé psychique. </w:t>
            </w:r>
          </w:p>
          <w:p w14:paraId="0950625E" w14:textId="6A4BD902" w:rsidR="001F0A3E" w:rsidRPr="003A1A43" w:rsidRDefault="001F0A3E" w:rsidP="001F0A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3A1A43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Collaboration avec les thérapeutes / guidance de l’équipe de travail. </w:t>
            </w:r>
          </w:p>
          <w:p w14:paraId="7650078D" w14:textId="55108BA0" w:rsidR="001F0A3E" w:rsidRPr="003A1A43" w:rsidRDefault="001F0A3E" w:rsidP="001F0A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3A1A43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Développement du contenu des formations, des matériels et interactions. </w:t>
            </w:r>
          </w:p>
          <w:p w14:paraId="35D42A20" w14:textId="77777777" w:rsidR="000C260C" w:rsidRDefault="000C260C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7E504E95" w14:textId="7F0FC426" w:rsidR="00CC1E9B" w:rsidRDefault="004571EB" w:rsidP="00CC1E9B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Psychologue Clin</w:t>
            </w:r>
            <w:r w:rsidR="000C260C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ic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ienne –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Mouvement Social – auprès des jeunes a risque de la délinquance</w:t>
            </w:r>
          </w:p>
          <w:p w14:paraId="1AE4D9CC" w14:textId="48C11D14" w:rsidR="00CC1E9B" w:rsidRPr="001F0A3E" w:rsidRDefault="00CC1E9B" w:rsidP="00CC1E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>Séance individuelle, utilisation des tests</w:t>
            </w:r>
          </w:p>
          <w:p w14:paraId="28F79403" w14:textId="20678818" w:rsidR="00CC1E9B" w:rsidRPr="001F0A3E" w:rsidRDefault="00CC1E9B" w:rsidP="00CC1E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Etude de cas / collaboration avec l’équipe pluridisciplinaire </w:t>
            </w:r>
          </w:p>
          <w:p w14:paraId="5811A630" w14:textId="49FAF5B6" w:rsidR="004571EB" w:rsidRPr="001F0A3E" w:rsidRDefault="00861DE0" w:rsidP="00861D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Développement du contenu (content </w:t>
            </w:r>
            <w:proofErr w:type="spellStart"/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>developper</w:t>
            </w:r>
            <w:proofErr w:type="spellEnd"/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) pour les classes adaptées durant la colonie d’été. </w:t>
            </w:r>
          </w:p>
          <w:p w14:paraId="3BB12CF2" w14:textId="2F49EAFF" w:rsidR="00861DE0" w:rsidRPr="001F0A3E" w:rsidRDefault="00861DE0" w:rsidP="00861D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Développement du contenu (content </w:t>
            </w:r>
            <w:proofErr w:type="spellStart"/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>developper</w:t>
            </w:r>
            <w:proofErr w:type="spellEnd"/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) pour le programme de la parentalité positive et life </w:t>
            </w:r>
            <w:proofErr w:type="spellStart"/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>skills</w:t>
            </w:r>
            <w:proofErr w:type="spellEnd"/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. </w:t>
            </w:r>
          </w:p>
          <w:p w14:paraId="41C90DFB" w14:textId="0FC753DB" w:rsidR="00D60E27" w:rsidRPr="001F0A3E" w:rsidRDefault="00D60E27" w:rsidP="00861D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>Echange avec TRACES, une association française qui tient compte du bien être des bénéficiaires au niveau psychologique, au Liban en Février et au France en Juillet.</w:t>
            </w:r>
          </w:p>
          <w:p w14:paraId="716E49DC" w14:textId="00CDC174" w:rsidR="00861DE0" w:rsidRPr="001F0A3E" w:rsidRDefault="00861DE0" w:rsidP="00861D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Responsable des groupes des jeunes libanais avec des jeunes français dans le cadre d’une échange et activité sociale, Solid aéré. </w:t>
            </w:r>
          </w:p>
          <w:p w14:paraId="70833935" w14:textId="4F417118" w:rsidR="00CC1E9B" w:rsidRPr="001F0A3E" w:rsidRDefault="00CC1E9B" w:rsidP="00861D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Travail de groupe, FPSS, un soutien psychosocial ciblé, après l’explosion de 4 aout, avec des jeunes et avec des mères. (Nous avons travaillé sur le contenu des 8 séances pour chaque groupe sous la supervision de Dr Ziad Abi Rached, </w:t>
            </w:r>
            <w:proofErr w:type="spellStart"/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>Phd</w:t>
            </w:r>
            <w:proofErr w:type="spellEnd"/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en psychologie)</w:t>
            </w:r>
            <w:r w:rsidR="001F0A3E"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>.</w:t>
            </w:r>
          </w:p>
          <w:p w14:paraId="1C9C7B11" w14:textId="6BE90467" w:rsidR="001F0A3E" w:rsidRPr="001F0A3E" w:rsidRDefault="001F0A3E" w:rsidP="00861D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1F0A3E">
              <w:rPr>
                <w:rFonts w:asciiTheme="majorBidi" w:hAnsiTheme="majorBidi" w:cstheme="majorBidi"/>
                <w:sz w:val="26"/>
                <w:szCs w:val="26"/>
                <w:lang w:val="fr-FR"/>
              </w:rPr>
              <w:t>Supervision des stagiaires en psychologie.</w:t>
            </w:r>
          </w:p>
          <w:p w14:paraId="79C7CB43" w14:textId="77777777" w:rsidR="00CC1E9B" w:rsidRDefault="00CC1E9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F21FF4F" w14:textId="52018305" w:rsidR="00861DE0" w:rsidRPr="00CC1E9B" w:rsidRDefault="00CC1E9B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Psychologue de la Protection de l’enfant – 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Mouvement Social – auprès des jeunes avec des moyens et hauts risques de la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protection – case management /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study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cases   </w:t>
            </w:r>
          </w:p>
          <w:p w14:paraId="778719D0" w14:textId="77777777" w:rsidR="00861DE0" w:rsidRDefault="00861DE0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056EABE" w14:textId="77777777" w:rsidR="00CC1E9B" w:rsidRDefault="00CC1E9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382171C7" w14:textId="5EF88D70" w:rsidR="00CF34C9" w:rsidRDefault="00CF34C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Psychologue Clinicienne </w:t>
            </w:r>
          </w:p>
          <w:p w14:paraId="7616C02C" w14:textId="21782177" w:rsid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Father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Andewegh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Institute for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Deaf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– Baabda – auprès des jeunes ayant une déficience auditive</w:t>
            </w:r>
          </w:p>
          <w:p w14:paraId="18A88CAE" w14:textId="58A5560D" w:rsidR="00CC1E9B" w:rsidRDefault="00CC1E9B" w:rsidP="00CC1E9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Séance individuelle et groupe</w:t>
            </w:r>
          </w:p>
          <w:p w14:paraId="41F20B79" w14:textId="59E30A8F" w:rsidR="00CC1E9B" w:rsidRDefault="00CC1E9B" w:rsidP="00CC1E9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Utilisation des tests</w:t>
            </w:r>
          </w:p>
          <w:p w14:paraId="761907FB" w14:textId="02926AC8" w:rsidR="00CC1E9B" w:rsidRPr="00CC1E9B" w:rsidRDefault="00CC1E9B" w:rsidP="00CC1E9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lastRenderedPageBreak/>
              <w:t>Etude de cas et collaboration avec l’équipe éducative et sociale</w:t>
            </w:r>
            <w:r w:rsidR="005534C6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(éducatrices – assistante sociale – orthophoniste</w:t>
            </w:r>
            <w:proofErr w:type="gramStart"/>
            <w:r w:rsidR="005534C6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..</w:t>
            </w:r>
            <w:proofErr w:type="gramEnd"/>
            <w:r w:rsidR="005534C6">
              <w:rPr>
                <w:rFonts w:asciiTheme="majorBidi" w:hAnsiTheme="majorBidi" w:cstheme="majorBidi"/>
                <w:sz w:val="26"/>
                <w:szCs w:val="26"/>
                <w:lang w:val="fr-FR"/>
              </w:rPr>
              <w:t>)</w:t>
            </w:r>
          </w:p>
          <w:p w14:paraId="61D752DD" w14:textId="77777777" w:rsidR="00CF34C9" w:rsidRP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CF34C9" w:rsidRPr="00C01334" w14:paraId="58380550" w14:textId="77777777" w:rsidTr="005C5D9C">
        <w:tc>
          <w:tcPr>
            <w:tcW w:w="3330" w:type="dxa"/>
          </w:tcPr>
          <w:p w14:paraId="4A4CDC53" w14:textId="064BBCD9" w:rsidR="00A559C8" w:rsidRDefault="00A559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lastRenderedPageBreak/>
              <w:t xml:space="preserve">Octobre 2016 – </w:t>
            </w:r>
            <w:r w:rsidR="004F36EE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Juin 2022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14:paraId="01AD3625" w14:textId="77777777" w:rsidR="00A559C8" w:rsidRDefault="00A559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6D02E2AF" w14:textId="77777777" w:rsidR="00A559C8" w:rsidRDefault="00A559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2BF4B17" w14:textId="77777777" w:rsidR="00A559C8" w:rsidRDefault="00A559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1FB070F9" w14:textId="77777777" w:rsidR="00CF34C9" w:rsidRDefault="00CF34C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Sep 2010 – Sep 2016</w:t>
            </w:r>
          </w:p>
        </w:tc>
        <w:tc>
          <w:tcPr>
            <w:tcW w:w="7218" w:type="dxa"/>
          </w:tcPr>
          <w:p w14:paraId="4EEABC19" w14:textId="77777777" w:rsidR="00A559C8" w:rsidRDefault="00A559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Psychologue Clinicienne </w:t>
            </w:r>
          </w:p>
          <w:p w14:paraId="1E3EFB67" w14:textId="77777777" w:rsidR="00A559C8" w:rsidRPr="00A559C8" w:rsidRDefault="00A559C8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A559C8">
              <w:rPr>
                <w:rFonts w:asciiTheme="majorBidi" w:hAnsiTheme="majorBidi" w:cstheme="majorBidi"/>
                <w:sz w:val="26"/>
                <w:szCs w:val="26"/>
                <w:lang w:val="fr-FR"/>
              </w:rPr>
              <w:t>Caritas Migrant dans un projet RHEP pour l’éducation des élèves syriens.</w:t>
            </w:r>
          </w:p>
          <w:p w14:paraId="713F5C9B" w14:textId="77777777" w:rsidR="00A559C8" w:rsidRDefault="00A559C8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26D09D5F" w14:textId="7100B632" w:rsidR="00CF34C9" w:rsidRDefault="00CF34C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Psychologue Clinicienne</w:t>
            </w:r>
            <w:r w:rsidR="005534C6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/ Psychologue de la Protection de l’enfant</w:t>
            </w:r>
          </w:p>
          <w:p w14:paraId="2C32111E" w14:textId="435A90FA" w:rsid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Foyer du Bon Pasteur –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Shaile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– auprès des jeunes filles ayant des cas sociaux</w:t>
            </w:r>
          </w:p>
          <w:p w14:paraId="0478A78F" w14:textId="1DE97BBD" w:rsidR="005534C6" w:rsidRDefault="005534C6" w:rsidP="005534C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Séance Individuelle, utilisation des tests</w:t>
            </w:r>
          </w:p>
          <w:p w14:paraId="735A9207" w14:textId="1A3A2883" w:rsidR="005534C6" w:rsidRDefault="005534C6" w:rsidP="005534C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Travail de groupe </w:t>
            </w:r>
          </w:p>
          <w:p w14:paraId="4430EDD9" w14:textId="19C2BF2B" w:rsidR="005534C6" w:rsidRDefault="005534C6" w:rsidP="005534C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Travail avec les familles des bénéficiaires </w:t>
            </w:r>
          </w:p>
          <w:p w14:paraId="58FD78D5" w14:textId="41546679" w:rsidR="005534C6" w:rsidRPr="005534C6" w:rsidRDefault="005534C6" w:rsidP="005534C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Etude de cas / collaboration avec l’équipe pluridisciplinaire (responsable – assistante sociale - éducatrice spécialisée – psychologue)</w:t>
            </w:r>
          </w:p>
          <w:p w14:paraId="17C769F1" w14:textId="77777777" w:rsidR="00CF34C9" w:rsidRP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CF34C9" w:rsidRPr="00C01334" w14:paraId="13396430" w14:textId="77777777" w:rsidTr="005C5D9C">
        <w:tc>
          <w:tcPr>
            <w:tcW w:w="3330" w:type="dxa"/>
          </w:tcPr>
          <w:p w14:paraId="7830A1D4" w14:textId="77777777" w:rsidR="00CF34C9" w:rsidRDefault="00CF34C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Avril 2016 – Juillet 2016</w:t>
            </w:r>
          </w:p>
          <w:p w14:paraId="7CBD4510" w14:textId="77777777" w:rsidR="00206025" w:rsidRDefault="00206025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040F6B2E" w14:textId="77777777" w:rsidR="00206025" w:rsidRDefault="00206025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5E8F7AA2" w14:textId="77777777" w:rsidR="00206025" w:rsidRDefault="00206025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  <w:p w14:paraId="41607829" w14:textId="77777777" w:rsidR="00206025" w:rsidRDefault="00206025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Mars 2013 – Juillet 2015</w:t>
            </w:r>
          </w:p>
        </w:tc>
        <w:tc>
          <w:tcPr>
            <w:tcW w:w="7218" w:type="dxa"/>
          </w:tcPr>
          <w:p w14:paraId="2CEE9889" w14:textId="77777777" w:rsidR="00CF34C9" w:rsidRDefault="00CF34C9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Psychologue Clinicienne</w:t>
            </w:r>
          </w:p>
          <w:p w14:paraId="585E78DD" w14:textId="77777777" w:rsid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Caritas – centre Hope – école spécialisée pour les troubles d’apprentissages</w:t>
            </w:r>
          </w:p>
          <w:p w14:paraId="3B4F9FDC" w14:textId="77777777" w:rsidR="00206025" w:rsidRDefault="00206025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  <w:p w14:paraId="78B49223" w14:textId="77777777" w:rsidR="00206025" w:rsidRDefault="00206025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Psychologue Clinicienne</w:t>
            </w:r>
          </w:p>
          <w:p w14:paraId="4257330A" w14:textId="77777777" w:rsidR="00206025" w:rsidRPr="00206025" w:rsidRDefault="00206025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Garderie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P’ti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Choux – auprès des petits enfants </w:t>
            </w:r>
          </w:p>
          <w:p w14:paraId="264DD6E2" w14:textId="77777777" w:rsidR="00CF34C9" w:rsidRPr="00CF34C9" w:rsidRDefault="00CF34C9" w:rsidP="00FC5B3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7218"/>
      </w:tblGrid>
      <w:tr w:rsidR="003F50D3" w:rsidRPr="00C01334" w14:paraId="3050102A" w14:textId="77777777" w:rsidTr="003F50D3">
        <w:tc>
          <w:tcPr>
            <w:tcW w:w="3330" w:type="dxa"/>
          </w:tcPr>
          <w:p w14:paraId="1BC52EE0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  Aout 2004 – Juin 2010</w:t>
            </w:r>
          </w:p>
        </w:tc>
        <w:tc>
          <w:tcPr>
            <w:tcW w:w="7218" w:type="dxa"/>
          </w:tcPr>
          <w:p w14:paraId="76A40C02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  Psychologue Clinicienne</w:t>
            </w:r>
          </w:p>
          <w:p w14:paraId="0E6D9141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      Prison des femmes Baabda – Association Dar el Amal</w:t>
            </w:r>
          </w:p>
          <w:p w14:paraId="1C6A2D14" w14:textId="77777777" w:rsidR="003F50D3" w:rsidRPr="00CF34C9" w:rsidRDefault="003F50D3" w:rsidP="003F50D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3F50D3" w:rsidRPr="00C01334" w14:paraId="48CBC762" w14:textId="77777777" w:rsidTr="003F50D3">
        <w:tc>
          <w:tcPr>
            <w:tcW w:w="3330" w:type="dxa"/>
          </w:tcPr>
          <w:p w14:paraId="0A88E212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 Mars 2003 – Juin 2010</w:t>
            </w:r>
          </w:p>
        </w:tc>
        <w:tc>
          <w:tcPr>
            <w:tcW w:w="7218" w:type="dxa"/>
          </w:tcPr>
          <w:p w14:paraId="4055729A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  Psychologue Clinicienne</w:t>
            </w:r>
          </w:p>
          <w:p w14:paraId="291A6247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      Union pour la protection de l’enfant au Liban</w:t>
            </w:r>
          </w:p>
          <w:p w14:paraId="7438F995" w14:textId="77777777" w:rsidR="003F50D3" w:rsidRPr="00CF34C9" w:rsidRDefault="003F50D3" w:rsidP="003F50D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3F50D3" w:rsidRPr="00C01334" w14:paraId="02E3D0A7" w14:textId="77777777" w:rsidTr="003F50D3">
        <w:tc>
          <w:tcPr>
            <w:tcW w:w="3330" w:type="dxa"/>
          </w:tcPr>
          <w:p w14:paraId="4CACD6FD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Fév. 2010 – Sep 2010 </w:t>
            </w:r>
          </w:p>
        </w:tc>
        <w:tc>
          <w:tcPr>
            <w:tcW w:w="7218" w:type="dxa"/>
          </w:tcPr>
          <w:p w14:paraId="1DC08054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  Psychologue Clinicienne</w:t>
            </w:r>
          </w:p>
          <w:p w14:paraId="7D07D6E0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      Bonheur du Ciel – auprès des toxicomanes </w:t>
            </w:r>
          </w:p>
          <w:p w14:paraId="30CB50B4" w14:textId="77777777" w:rsidR="003F50D3" w:rsidRPr="00CF34C9" w:rsidRDefault="003F50D3" w:rsidP="003F50D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3F50D3" w:rsidRPr="00C01334" w14:paraId="6DAED242" w14:textId="77777777" w:rsidTr="003F50D3">
        <w:tc>
          <w:tcPr>
            <w:tcW w:w="3330" w:type="dxa"/>
          </w:tcPr>
          <w:p w14:paraId="78C8402D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Fév. 2005 – Avril 2005</w:t>
            </w:r>
          </w:p>
        </w:tc>
        <w:tc>
          <w:tcPr>
            <w:tcW w:w="7218" w:type="dxa"/>
          </w:tcPr>
          <w:p w14:paraId="3552F051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  Psychologue Clinicienne</w:t>
            </w:r>
          </w:p>
          <w:p w14:paraId="49DA2878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       Ecole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Zvartnotz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– auprès des jeunes qui ont une déficience    intellectuelle </w:t>
            </w:r>
          </w:p>
          <w:p w14:paraId="514F63A7" w14:textId="77777777" w:rsidR="003F50D3" w:rsidRPr="005C5D9C" w:rsidRDefault="003F50D3" w:rsidP="003F50D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3F50D3" w14:paraId="160CAA01" w14:textId="77777777" w:rsidTr="003F50D3">
        <w:tc>
          <w:tcPr>
            <w:tcW w:w="3330" w:type="dxa"/>
          </w:tcPr>
          <w:p w14:paraId="66C530F3" w14:textId="0B4B9D95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Fév. 20</w:t>
            </w:r>
            <w:r w:rsidR="00F36DB9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10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– Présent </w:t>
            </w:r>
          </w:p>
        </w:tc>
        <w:tc>
          <w:tcPr>
            <w:tcW w:w="7218" w:type="dxa"/>
          </w:tcPr>
          <w:p w14:paraId="35F3C799" w14:textId="77777777" w:rsidR="003F50D3" w:rsidRDefault="003F50D3" w:rsidP="003F50D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       Psychologue Clinicienne</w:t>
            </w:r>
          </w:p>
          <w:p w14:paraId="643D12F2" w14:textId="77777777" w:rsidR="003F50D3" w:rsidRPr="005C5D9C" w:rsidRDefault="003F50D3" w:rsidP="003F50D3">
            <w:pPr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      Clinique privée </w:t>
            </w:r>
          </w:p>
        </w:tc>
      </w:tr>
    </w:tbl>
    <w:p w14:paraId="0B9823E6" w14:textId="77777777" w:rsidR="009F13C8" w:rsidRDefault="009F13C8" w:rsidP="000C260C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</w:p>
    <w:p w14:paraId="7EE2A4E7" w14:textId="403ACFF5" w:rsidR="005C5D9C" w:rsidRPr="004571EB" w:rsidRDefault="004429CB" w:rsidP="000C260C">
      <w:pPr>
        <w:rPr>
          <w:lang w:val="fr-FR"/>
        </w:rPr>
      </w:pPr>
      <w:r w:rsidRPr="004429CB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COMPETENCES TECHNIQUES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038"/>
      </w:tblGrid>
      <w:tr w:rsidR="004429CB" w14:paraId="2CB87A2D" w14:textId="77777777" w:rsidTr="004429CB">
        <w:tc>
          <w:tcPr>
            <w:tcW w:w="3420" w:type="dxa"/>
          </w:tcPr>
          <w:p w14:paraId="57DD2921" w14:textId="77777777" w:rsidR="004429CB" w:rsidRDefault="004429C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lastRenderedPageBreak/>
              <w:t>Administration</w:t>
            </w:r>
          </w:p>
        </w:tc>
        <w:tc>
          <w:tcPr>
            <w:tcW w:w="7038" w:type="dxa"/>
          </w:tcPr>
          <w:p w14:paraId="5A7FB087" w14:textId="77777777" w:rsidR="004429CB" w:rsidRDefault="004429CB" w:rsidP="004429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Documentation</w:t>
            </w:r>
          </w:p>
          <w:p w14:paraId="6FA40734" w14:textId="77777777" w:rsidR="004429CB" w:rsidRDefault="004429CB" w:rsidP="004429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Archive</w:t>
            </w:r>
          </w:p>
          <w:p w14:paraId="02B53FC5" w14:textId="77777777" w:rsidR="004429CB" w:rsidRDefault="004429CB" w:rsidP="004429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Direction de l’équipe</w:t>
            </w:r>
          </w:p>
          <w:p w14:paraId="7E5C0F00" w14:textId="77777777" w:rsidR="004429CB" w:rsidRPr="004429CB" w:rsidRDefault="004429CB" w:rsidP="004429CB">
            <w:pPr>
              <w:pStyle w:val="ListParagraph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</w:tc>
      </w:tr>
      <w:tr w:rsidR="004429CB" w14:paraId="0306D5E0" w14:textId="77777777" w:rsidTr="004429CB">
        <w:tc>
          <w:tcPr>
            <w:tcW w:w="3420" w:type="dxa"/>
          </w:tcPr>
          <w:p w14:paraId="3C33CE9D" w14:textId="77777777" w:rsidR="004429CB" w:rsidRDefault="004429C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Traitement de l’information</w:t>
            </w:r>
          </w:p>
        </w:tc>
        <w:tc>
          <w:tcPr>
            <w:tcW w:w="7038" w:type="dxa"/>
          </w:tcPr>
          <w:p w14:paraId="2A8A34B4" w14:textId="77777777" w:rsidR="004429CB" w:rsidRDefault="004429CB" w:rsidP="004429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Word</w:t>
            </w:r>
          </w:p>
          <w:p w14:paraId="1314A4CD" w14:textId="77777777" w:rsidR="004429CB" w:rsidRDefault="004429CB" w:rsidP="004429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Power Point </w:t>
            </w:r>
          </w:p>
          <w:p w14:paraId="1A0303EC" w14:textId="77777777" w:rsidR="004429CB" w:rsidRDefault="004429CB" w:rsidP="004429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Internet </w:t>
            </w:r>
          </w:p>
          <w:p w14:paraId="00BA3819" w14:textId="77777777" w:rsidR="004429CB" w:rsidRPr="004429CB" w:rsidRDefault="004429CB" w:rsidP="004429CB">
            <w:pPr>
              <w:pStyle w:val="ListParagraph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</w:p>
        </w:tc>
      </w:tr>
      <w:tr w:rsidR="004429CB" w14:paraId="5A65B504" w14:textId="77777777" w:rsidTr="004429CB">
        <w:tc>
          <w:tcPr>
            <w:tcW w:w="3420" w:type="dxa"/>
          </w:tcPr>
          <w:p w14:paraId="3847AE18" w14:textId="77777777" w:rsidR="004429CB" w:rsidRDefault="004429CB" w:rsidP="00FC5B33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Autres </w:t>
            </w:r>
          </w:p>
        </w:tc>
        <w:tc>
          <w:tcPr>
            <w:tcW w:w="7038" w:type="dxa"/>
          </w:tcPr>
          <w:p w14:paraId="30EEAB24" w14:textId="77777777" w:rsidR="004429CB" w:rsidRDefault="004429CB" w:rsidP="004429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Travail d’équipe </w:t>
            </w:r>
          </w:p>
          <w:p w14:paraId="4F285C31" w14:textId="77777777" w:rsidR="004429CB" w:rsidRPr="004429CB" w:rsidRDefault="004429CB" w:rsidP="004429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Présentation technique </w:t>
            </w:r>
          </w:p>
        </w:tc>
      </w:tr>
    </w:tbl>
    <w:p w14:paraId="207F2F12" w14:textId="77777777" w:rsidR="003F50D3" w:rsidRDefault="003F50D3" w:rsidP="00FC5B33">
      <w:pPr>
        <w:ind w:firstLine="360"/>
        <w:jc w:val="both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</w:p>
    <w:p w14:paraId="2752DD74" w14:textId="77777777" w:rsidR="003F50D3" w:rsidRDefault="003F50D3" w:rsidP="00A559C8">
      <w:pPr>
        <w:ind w:firstLine="360"/>
        <w:jc w:val="right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</w:p>
    <w:p w14:paraId="71196FE1" w14:textId="77777777" w:rsidR="001F0A3E" w:rsidRDefault="004429CB" w:rsidP="001F0A3E">
      <w:pPr>
        <w:ind w:firstLine="360"/>
        <w:jc w:val="right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>Joëlle KH. SAWMA</w:t>
      </w:r>
    </w:p>
    <w:p w14:paraId="6031597C" w14:textId="44439E37" w:rsidR="004429CB" w:rsidRPr="0000795D" w:rsidRDefault="00264475" w:rsidP="001F0A3E">
      <w:pPr>
        <w:ind w:firstLine="360"/>
        <w:jc w:val="right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>Beyrouth 202</w:t>
      </w:r>
      <w:r w:rsidR="005534C6">
        <w:rPr>
          <w:rFonts w:asciiTheme="majorBidi" w:hAnsiTheme="majorBidi" w:cstheme="majorBidi"/>
          <w:b/>
          <w:bCs/>
          <w:sz w:val="26"/>
          <w:szCs w:val="26"/>
          <w:lang w:val="fr-FR"/>
        </w:rPr>
        <w:t>3</w:t>
      </w:r>
    </w:p>
    <w:sectPr w:rsidR="004429CB" w:rsidRPr="0000795D" w:rsidSect="00FC5B33">
      <w:pgSz w:w="12240" w:h="15840"/>
      <w:pgMar w:top="990" w:right="99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979A2"/>
    <w:multiLevelType w:val="hybridMultilevel"/>
    <w:tmpl w:val="2348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0338C"/>
    <w:multiLevelType w:val="hybridMultilevel"/>
    <w:tmpl w:val="6186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66EB0"/>
    <w:multiLevelType w:val="hybridMultilevel"/>
    <w:tmpl w:val="2FE4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44BC6"/>
    <w:multiLevelType w:val="hybridMultilevel"/>
    <w:tmpl w:val="B106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B6602"/>
    <w:multiLevelType w:val="hybridMultilevel"/>
    <w:tmpl w:val="22A472A0"/>
    <w:lvl w:ilvl="0" w:tplc="C87E3A7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B33"/>
    <w:rsid w:val="0000795D"/>
    <w:rsid w:val="0002329B"/>
    <w:rsid w:val="00024407"/>
    <w:rsid w:val="00074CC8"/>
    <w:rsid w:val="000B6F88"/>
    <w:rsid w:val="000C260C"/>
    <w:rsid w:val="001878F6"/>
    <w:rsid w:val="001F0A3E"/>
    <w:rsid w:val="00206025"/>
    <w:rsid w:val="002213E1"/>
    <w:rsid w:val="00254526"/>
    <w:rsid w:val="00264475"/>
    <w:rsid w:val="00295779"/>
    <w:rsid w:val="002C19D1"/>
    <w:rsid w:val="00322D04"/>
    <w:rsid w:val="003A1A43"/>
    <w:rsid w:val="003C32CC"/>
    <w:rsid w:val="003E5B90"/>
    <w:rsid w:val="003F50D3"/>
    <w:rsid w:val="004429CB"/>
    <w:rsid w:val="004571EB"/>
    <w:rsid w:val="004F36EE"/>
    <w:rsid w:val="005534C6"/>
    <w:rsid w:val="00562A84"/>
    <w:rsid w:val="005C5D9C"/>
    <w:rsid w:val="00781E1B"/>
    <w:rsid w:val="00794A9F"/>
    <w:rsid w:val="007D1175"/>
    <w:rsid w:val="00861DE0"/>
    <w:rsid w:val="00912E43"/>
    <w:rsid w:val="009568E6"/>
    <w:rsid w:val="009C3798"/>
    <w:rsid w:val="009F13C8"/>
    <w:rsid w:val="00A559C8"/>
    <w:rsid w:val="00C01334"/>
    <w:rsid w:val="00CC1E9B"/>
    <w:rsid w:val="00CF34C9"/>
    <w:rsid w:val="00D60E27"/>
    <w:rsid w:val="00D80A98"/>
    <w:rsid w:val="00E30CC2"/>
    <w:rsid w:val="00F2381A"/>
    <w:rsid w:val="00F36DB9"/>
    <w:rsid w:val="00F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1906"/>
  <w15:docId w15:val="{C8D8CF69-F098-4C2F-8AF8-5472EEBC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B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12E43"/>
  </w:style>
  <w:style w:type="paragraph" w:styleId="ListParagraph">
    <w:name w:val="List Paragraph"/>
    <w:basedOn w:val="Normal"/>
    <w:uiPriority w:val="34"/>
    <w:qFormat/>
    <w:rsid w:val="0044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wmajoe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Joelle khoury SAWMA</cp:lastModifiedBy>
  <cp:revision>31</cp:revision>
  <cp:lastPrinted>2023-03-30T05:56:00Z</cp:lastPrinted>
  <dcterms:created xsi:type="dcterms:W3CDTF">2016-07-28T18:48:00Z</dcterms:created>
  <dcterms:modified xsi:type="dcterms:W3CDTF">2024-10-01T14:37:00Z</dcterms:modified>
</cp:coreProperties>
</file>